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84D55" w:rsidRDefault="00D5170D">
      <w:r>
        <w:rPr>
          <w:rFonts w:hint="eastAsia"/>
        </w:rPr>
        <w:t>I</w:t>
      </w:r>
      <w:r>
        <w:t>PC</w:t>
      </w:r>
    </w:p>
    <w:p w:rsidR="00D5170D" w:rsidRDefault="00D5170D"/>
    <w:p w:rsidR="00D5170D" w:rsidRDefault="00D5170D" w:rsidP="00D5170D">
      <w:pPr>
        <w:rPr>
          <w:rFonts w:hint="eastAsia"/>
        </w:rPr>
      </w:pPr>
      <w:r>
        <w:rPr>
          <w:rFonts w:hint="eastAsia"/>
        </w:rPr>
        <w:t>一、</w:t>
      </w:r>
      <w:r>
        <w:fldChar w:fldCharType="begin"/>
      </w:r>
      <w:r>
        <w:instrText xml:space="preserve"> HYPERLINK "</w:instrText>
      </w:r>
      <w:r w:rsidRPr="00D5170D">
        <w:instrText>https://github.com/emacski/tensorflow-serving-arm</w:instrText>
      </w:r>
      <w:r>
        <w:instrText xml:space="preserve">" </w:instrText>
      </w:r>
      <w:r>
        <w:fldChar w:fldCharType="separate"/>
      </w:r>
      <w:r w:rsidRPr="00AF50EA">
        <w:rPr>
          <w:rStyle w:val="a3"/>
        </w:rPr>
        <w:t>https://github.com/emacski/tensorflow-serving-arm</w:t>
      </w:r>
      <w:r>
        <w:fldChar w:fldCharType="end"/>
      </w:r>
    </w:p>
    <w:p w:rsidR="00D5170D" w:rsidRDefault="00D5170D">
      <w:r>
        <w:rPr>
          <w:rFonts w:hint="eastAsia"/>
        </w:rPr>
        <w:t xml:space="preserve">方法一： </w:t>
      </w:r>
      <w:bookmarkStart w:id="0" w:name="OLE_LINK58"/>
      <w:bookmarkStart w:id="1" w:name="OLE_LINK59"/>
      <w:r>
        <w:rPr>
          <w:rFonts w:hint="eastAsia"/>
        </w:rPr>
        <w:t>docker安装</w:t>
      </w:r>
      <w:bookmarkEnd w:id="0"/>
      <w:bookmarkEnd w:id="1"/>
    </w:p>
    <w:p w:rsidR="00D5170D" w:rsidRDefault="00D5170D">
      <w:r>
        <w:rPr>
          <w:rFonts w:hint="eastAsia"/>
        </w:rPr>
        <w:t>方法二： 源码编译</w:t>
      </w:r>
    </w:p>
    <w:p w:rsidR="00D5170D" w:rsidRPr="00D5170D" w:rsidRDefault="00D5170D">
      <w:pPr>
        <w:rPr>
          <w:rFonts w:hint="eastAsia"/>
          <w:color w:val="4472C4" w:themeColor="accent1"/>
          <w:sz w:val="28"/>
          <w:szCs w:val="28"/>
        </w:rPr>
      </w:pPr>
      <w:r w:rsidRPr="00D5170D">
        <w:rPr>
          <w:rFonts w:hint="eastAsia"/>
          <w:color w:val="4472C4" w:themeColor="accent1"/>
          <w:sz w:val="28"/>
          <w:szCs w:val="28"/>
        </w:rPr>
        <w:t>docker安装</w:t>
      </w:r>
    </w:p>
    <w:p w:rsidR="00D5170D" w:rsidRPr="0017397B" w:rsidRDefault="00D5170D" w:rsidP="00D5170D">
      <w:pPr>
        <w:jc w:val="left"/>
        <w:rPr>
          <w:rFonts w:ascii="楷体" w:eastAsia="楷体" w:hAnsi="楷体"/>
        </w:rPr>
      </w:pPr>
      <w:r w:rsidRPr="0017397B">
        <w:rPr>
          <w:rFonts w:ascii="楷体" w:eastAsia="楷体" w:hAnsi="楷体" w:hint="eastAsia"/>
        </w:rPr>
        <w:t>1、安装</w:t>
      </w:r>
      <w:proofErr w:type="spellStart"/>
      <w:r w:rsidRPr="0017397B">
        <w:rPr>
          <w:rFonts w:ascii="楷体" w:eastAsia="楷体" w:hAnsi="楷体" w:hint="eastAsia"/>
        </w:rPr>
        <w:t>tfserving</w:t>
      </w:r>
      <w:proofErr w:type="spellEnd"/>
      <w:r w:rsidRPr="0017397B">
        <w:rPr>
          <w:rFonts w:ascii="楷体" w:eastAsia="楷体" w:hAnsi="楷体" w:hint="eastAsia"/>
        </w:rPr>
        <w:t xml:space="preserve"> image</w:t>
      </w:r>
    </w:p>
    <w:p w:rsidR="00D5170D" w:rsidRDefault="00D5170D" w:rsidP="00D5170D">
      <w:pPr>
        <w:jc w:val="left"/>
        <w:rPr>
          <w:rFonts w:ascii="楷体" w:eastAsia="楷体" w:hAnsi="楷体"/>
          <w:color w:val="00B050"/>
        </w:rPr>
      </w:pPr>
      <w:bookmarkStart w:id="2" w:name="OLE_LINK46"/>
      <w:bookmarkStart w:id="3" w:name="OLE_LINK50"/>
      <w:bookmarkStart w:id="4" w:name="OLE_LINK82"/>
      <w:bookmarkStart w:id="5" w:name="OLE_LINK84"/>
      <w:bookmarkStart w:id="6" w:name="OLE_LINK85"/>
      <w:proofErr w:type="spellStart"/>
      <w:r w:rsidRPr="00D5170D">
        <w:rPr>
          <w:rFonts w:ascii="楷体" w:eastAsia="楷体" w:hAnsi="楷体" w:hint="eastAsia"/>
          <w:color w:val="00B050"/>
        </w:rPr>
        <w:t>sudo</w:t>
      </w:r>
      <w:proofErr w:type="spellEnd"/>
      <w:r w:rsidRPr="00D5170D">
        <w:rPr>
          <w:rFonts w:ascii="楷体" w:eastAsia="楷体" w:hAnsi="楷体" w:hint="eastAsia"/>
          <w:color w:val="00B050"/>
        </w:rPr>
        <w:t xml:space="preserve"> docker pull </w:t>
      </w:r>
      <w:bookmarkStart w:id="7" w:name="OLE_LINK51"/>
      <w:bookmarkStart w:id="8" w:name="OLE_LINK52"/>
      <w:bookmarkStart w:id="9" w:name="OLE_LINK103"/>
      <w:proofErr w:type="spellStart"/>
      <w:r w:rsidRPr="00D5170D">
        <w:rPr>
          <w:rFonts w:ascii="楷体" w:eastAsia="楷体" w:hAnsi="楷体" w:hint="eastAsia"/>
          <w:color w:val="00B050"/>
        </w:rPr>
        <w:t>emacski</w:t>
      </w:r>
      <w:proofErr w:type="spellEnd"/>
      <w:r w:rsidRPr="00D5170D">
        <w:rPr>
          <w:rFonts w:ascii="楷体" w:eastAsia="楷体" w:hAnsi="楷体" w:hint="eastAsia"/>
          <w:color w:val="00B050"/>
        </w:rPr>
        <w:t>/</w:t>
      </w:r>
      <w:bookmarkStart w:id="10" w:name="OLE_LINK60"/>
      <w:bookmarkStart w:id="11" w:name="OLE_LINK61"/>
      <w:r w:rsidRPr="00D5170D">
        <w:rPr>
          <w:rFonts w:ascii="楷体" w:eastAsia="楷体" w:hAnsi="楷体" w:hint="eastAsia"/>
          <w:color w:val="00B050"/>
        </w:rPr>
        <w:t>tensorflow-serving:2.2.0-linux_arm</w:t>
      </w:r>
      <w:bookmarkEnd w:id="7"/>
      <w:bookmarkEnd w:id="8"/>
      <w:bookmarkEnd w:id="9"/>
      <w:bookmarkEnd w:id="10"/>
      <w:bookmarkEnd w:id="11"/>
    </w:p>
    <w:bookmarkEnd w:id="5"/>
    <w:bookmarkEnd w:id="6"/>
    <w:p w:rsidR="004D136E" w:rsidRPr="00D5170D" w:rsidRDefault="004D136E" w:rsidP="00D5170D">
      <w:pPr>
        <w:jc w:val="left"/>
        <w:rPr>
          <w:rFonts w:ascii="楷体" w:eastAsia="楷体" w:hAnsi="楷体"/>
          <w:color w:val="00B050"/>
        </w:rPr>
      </w:pPr>
      <w:r w:rsidRPr="004D136E">
        <w:rPr>
          <w:rFonts w:ascii="楷体" w:eastAsia="楷体" w:hAnsi="楷体"/>
          <w:color w:val="00B050"/>
        </w:rPr>
        <w:drawing>
          <wp:inline distT="0" distB="0" distL="0" distR="0" wp14:anchorId="004D447E" wp14:editId="0A69690D">
            <wp:extent cx="5270500" cy="78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bookmarkEnd w:id="3"/>
    <w:bookmarkEnd w:id="4"/>
    <w:p w:rsidR="00D5170D" w:rsidRPr="0017397B" w:rsidRDefault="00D5170D" w:rsidP="00D5170D">
      <w:pPr>
        <w:jc w:val="left"/>
        <w:rPr>
          <w:rFonts w:ascii="楷体" w:eastAsia="楷体" w:hAnsi="楷体" w:hint="eastAsia"/>
        </w:rPr>
      </w:pPr>
      <w:r w:rsidRPr="0017397B">
        <w:rPr>
          <w:rFonts w:ascii="楷体" w:eastAsia="楷体" w:hAnsi="楷体" w:hint="eastAsia"/>
        </w:rPr>
        <w:t>2、运行容器</w:t>
      </w:r>
    </w:p>
    <w:p w:rsidR="00D5170D" w:rsidRDefault="00D5170D" w:rsidP="00D5170D">
      <w:pPr>
        <w:jc w:val="left"/>
        <w:rPr>
          <w:rFonts w:ascii="楷体" w:eastAsia="楷体" w:hAnsi="楷体"/>
          <w:color w:val="00B050"/>
        </w:rPr>
      </w:pPr>
      <w:bookmarkStart w:id="12" w:name="OLE_LINK88"/>
      <w:bookmarkStart w:id="13" w:name="OLE_LINK89"/>
      <w:bookmarkStart w:id="14" w:name="OLE_LINK90"/>
      <w:bookmarkStart w:id="15" w:name="OLE_LINK93"/>
      <w:bookmarkStart w:id="16" w:name="OLE_LINK94"/>
      <w:proofErr w:type="spellStart"/>
      <w:r w:rsidRPr="007744DF">
        <w:rPr>
          <w:rFonts w:ascii="楷体" w:eastAsia="楷体" w:hAnsi="楷体" w:hint="eastAsia"/>
          <w:color w:val="00B050"/>
        </w:rPr>
        <w:t>sudo</w:t>
      </w:r>
      <w:proofErr w:type="spellEnd"/>
      <w:r w:rsidRPr="007744DF">
        <w:rPr>
          <w:rFonts w:ascii="楷体" w:eastAsia="楷体" w:hAnsi="楷体" w:hint="eastAsia"/>
          <w:color w:val="00B050"/>
        </w:rPr>
        <w:t xml:space="preserve"> docker run -p 8501:8501 -v</w:t>
      </w:r>
      <w:r w:rsidRPr="0017397B">
        <w:rPr>
          <w:rFonts w:ascii="楷体" w:eastAsia="楷体" w:hAnsi="楷体" w:hint="eastAsia"/>
        </w:rPr>
        <w:t xml:space="preserve"> </w:t>
      </w:r>
      <w:r w:rsidRPr="00D5170D">
        <w:rPr>
          <w:rFonts w:ascii="楷体" w:eastAsia="楷体" w:hAnsi="楷体" w:hint="eastAsia"/>
          <w:color w:val="00B050"/>
        </w:rPr>
        <w:t>"$(pwd)/serving/tensorflow_serving/servables/tensorflow/testdata/saved_model_half_plus_three:/models/half_plus_three" -e MODEL_NAME=</w:t>
      </w:r>
      <w:proofErr w:type="spellStart"/>
      <w:r w:rsidRPr="00D5170D">
        <w:rPr>
          <w:rFonts w:ascii="楷体" w:eastAsia="楷体" w:hAnsi="楷体" w:hint="eastAsia"/>
          <w:color w:val="00B050"/>
        </w:rPr>
        <w:t>half_plus_three</w:t>
      </w:r>
      <w:proofErr w:type="spellEnd"/>
      <w:r w:rsidRPr="00D5170D">
        <w:rPr>
          <w:rFonts w:ascii="楷体" w:eastAsia="楷体" w:hAnsi="楷体" w:hint="eastAsia"/>
          <w:color w:val="00B050"/>
        </w:rPr>
        <w:t xml:space="preserve"> -t </w:t>
      </w:r>
      <w:proofErr w:type="spellStart"/>
      <w:r w:rsidR="007744DF" w:rsidRPr="007744DF">
        <w:rPr>
          <w:rFonts w:ascii="楷体" w:eastAsia="楷体" w:hAnsi="楷体"/>
          <w:color w:val="00B050"/>
        </w:rPr>
        <w:t>emacski</w:t>
      </w:r>
      <w:proofErr w:type="spellEnd"/>
      <w:r w:rsidR="007744DF">
        <w:rPr>
          <w:rFonts w:ascii="楷体" w:eastAsia="楷体" w:hAnsi="楷体"/>
          <w:color w:val="00B050"/>
        </w:rPr>
        <w:t>/</w:t>
      </w:r>
      <w:r w:rsidRPr="00D5170D">
        <w:rPr>
          <w:rFonts w:ascii="楷体" w:eastAsia="楷体" w:hAnsi="楷体" w:hint="eastAsia"/>
          <w:color w:val="00B050"/>
        </w:rPr>
        <w:t>tensorflow-serving:2.2.0-linux_arm &amp;</w:t>
      </w:r>
    </w:p>
    <w:bookmarkEnd w:id="15"/>
    <w:bookmarkEnd w:id="16"/>
    <w:p w:rsidR="007744DF" w:rsidRPr="00D5170D" w:rsidRDefault="007744DF" w:rsidP="00D5170D">
      <w:pPr>
        <w:jc w:val="left"/>
        <w:rPr>
          <w:rFonts w:ascii="楷体" w:eastAsia="楷体" w:hAnsi="楷体"/>
        </w:rPr>
      </w:pPr>
      <w:r w:rsidRPr="007744DF">
        <w:rPr>
          <w:rFonts w:ascii="楷体" w:eastAsia="楷体" w:hAnsi="楷体"/>
        </w:rPr>
        <w:drawing>
          <wp:inline distT="0" distB="0" distL="0" distR="0" wp14:anchorId="68BDF611" wp14:editId="045D61EE">
            <wp:extent cx="5270500" cy="21399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0D" w:rsidRPr="0017397B" w:rsidRDefault="00D5170D" w:rsidP="00D5170D">
      <w:pPr>
        <w:jc w:val="left"/>
        <w:rPr>
          <w:rFonts w:ascii="楷体" w:eastAsia="楷体" w:hAnsi="楷体"/>
        </w:rPr>
      </w:pPr>
      <w:bookmarkStart w:id="17" w:name="OLE_LINK100"/>
      <w:bookmarkStart w:id="18" w:name="OLE_LINK101"/>
      <w:bookmarkEnd w:id="12"/>
      <w:bookmarkEnd w:id="13"/>
      <w:bookmarkEnd w:id="14"/>
      <w:r w:rsidRPr="0017397B">
        <w:rPr>
          <w:rFonts w:ascii="楷体" w:eastAsia="楷体" w:hAnsi="楷体" w:hint="eastAsia"/>
        </w:rPr>
        <w:t>3、调用</w:t>
      </w:r>
    </w:p>
    <w:p w:rsidR="00D5170D" w:rsidRPr="00D5170D" w:rsidRDefault="00D5170D" w:rsidP="00D5170D">
      <w:pPr>
        <w:jc w:val="left"/>
        <w:rPr>
          <w:rFonts w:ascii="楷体" w:eastAsia="楷体" w:hAnsi="楷体"/>
          <w:color w:val="00B050"/>
        </w:rPr>
      </w:pPr>
      <w:bookmarkStart w:id="19" w:name="OLE_LINK91"/>
      <w:bookmarkStart w:id="20" w:name="OLE_LINK92"/>
      <w:bookmarkStart w:id="21" w:name="OLE_LINK97"/>
      <w:bookmarkStart w:id="22" w:name="OLE_LINK99"/>
      <w:r w:rsidRPr="00D5170D">
        <w:rPr>
          <w:rFonts w:ascii="楷体" w:eastAsia="楷体" w:hAnsi="楷体" w:hint="eastAsia"/>
          <w:color w:val="00B050"/>
        </w:rPr>
        <w:t>curl -d '{"instances": [1.0, 2.0, 5.0]}' -X POST http://localhost:8501/v1/models/half_plus_three:predict</w:t>
      </w:r>
    </w:p>
    <w:bookmarkEnd w:id="17"/>
    <w:bookmarkEnd w:id="18"/>
    <w:bookmarkEnd w:id="19"/>
    <w:bookmarkEnd w:id="20"/>
    <w:bookmarkEnd w:id="21"/>
    <w:bookmarkEnd w:id="22"/>
    <w:p w:rsidR="00D5170D" w:rsidRDefault="007744DF">
      <w:r w:rsidRPr="007744DF">
        <w:drawing>
          <wp:inline distT="0" distB="0" distL="0" distR="0" wp14:anchorId="19437E4C" wp14:editId="029A9897">
            <wp:extent cx="5270500" cy="3759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0D" w:rsidRPr="00D5170D" w:rsidRDefault="00D5170D" w:rsidP="00D5170D">
      <w:pPr>
        <w:pStyle w:val="a5"/>
      </w:pPr>
      <w:r w:rsidRPr="00D5170D">
        <w:rPr>
          <w:rFonts w:hint="eastAsia"/>
          <w:color w:val="4472C4" w:themeColor="accent1"/>
        </w:rPr>
        <w:t>源码编译：</w:t>
      </w:r>
      <w:r>
        <w:rPr>
          <w:rFonts w:hint="eastAsia"/>
        </w:rPr>
        <w:t xml:space="preserve"> 只提供了x</w:t>
      </w:r>
      <w:r>
        <w:t>86</w:t>
      </w:r>
      <w:r>
        <w:rPr>
          <w:rFonts w:hint="eastAsia"/>
        </w:rPr>
        <w:t>平台</w:t>
      </w:r>
    </w:p>
    <w:p w:rsidR="00D5170D" w:rsidRDefault="00D5170D" w:rsidP="00D5170D">
      <w:pPr>
        <w:widowControl/>
        <w:jc w:val="left"/>
      </w:pPr>
      <w:hyperlink r:id="rId8" w:anchor="build-from-source" w:history="1">
        <w:r>
          <w:rPr>
            <w:rStyle w:val="a3"/>
          </w:rPr>
          <w:t>https://github.com/emacski/tensorflow-serving-arm#build-from-source</w:t>
        </w:r>
      </w:hyperlink>
    </w:p>
    <w:p w:rsidR="00D5170D" w:rsidRDefault="00D5170D"/>
    <w:p w:rsidR="007744DF" w:rsidRDefault="007744DF">
      <w:pPr>
        <w:rPr>
          <w:rFonts w:hint="eastAsia"/>
        </w:rPr>
      </w:pPr>
    </w:p>
    <w:p w:rsidR="00D5170D" w:rsidRDefault="00D5170D" w:rsidP="00D5170D">
      <w:pPr>
        <w:widowControl/>
        <w:jc w:val="left"/>
        <w:rPr>
          <w:rFonts w:hint="eastAsia"/>
        </w:rPr>
      </w:pPr>
      <w:r>
        <w:rPr>
          <w:rFonts w:hint="eastAsia"/>
        </w:rPr>
        <w:t>二、</w:t>
      </w:r>
      <w:r>
        <w:fldChar w:fldCharType="begin"/>
      </w:r>
      <w:r>
        <w:instrText xml:space="preserve"> HYPERLINK "https://hub.docker.com/r/helmuthva/jetson-xavier-tensorflow-serving" </w:instrText>
      </w:r>
      <w:r>
        <w:fldChar w:fldCharType="separate"/>
      </w:r>
      <w:r>
        <w:rPr>
          <w:rStyle w:val="a3"/>
        </w:rPr>
        <w:t>https://hub.docker.com/r/helmuthva/jetson-xavier-tensorflow-serving</w:t>
      </w:r>
      <w:r>
        <w:fldChar w:fldCharType="end"/>
      </w:r>
    </w:p>
    <w:p w:rsidR="00D5170D" w:rsidRDefault="00D5170D">
      <w:r>
        <w:rPr>
          <w:rFonts w:hint="eastAsia"/>
        </w:rPr>
        <w:t>方法一：docker安装</w:t>
      </w:r>
    </w:p>
    <w:p w:rsidR="004D136E" w:rsidRDefault="004D136E" w:rsidP="004D136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安装images</w:t>
      </w:r>
    </w:p>
    <w:p w:rsidR="004D136E" w:rsidRPr="004D136E" w:rsidRDefault="004D136E" w:rsidP="004D136E">
      <w:pPr>
        <w:jc w:val="left"/>
        <w:rPr>
          <w:rFonts w:ascii="楷体" w:eastAsia="楷体" w:hAnsi="楷体"/>
          <w:color w:val="00B050"/>
        </w:rPr>
      </w:pPr>
      <w:bookmarkStart w:id="23" w:name="OLE_LINK86"/>
      <w:bookmarkStart w:id="24" w:name="OLE_LINK87"/>
      <w:proofErr w:type="spellStart"/>
      <w:r w:rsidRPr="004D136E">
        <w:rPr>
          <w:rFonts w:ascii="楷体" w:eastAsia="楷体" w:hAnsi="楷体" w:hint="eastAsia"/>
          <w:color w:val="00B050"/>
        </w:rPr>
        <w:t>sudo</w:t>
      </w:r>
      <w:proofErr w:type="spellEnd"/>
      <w:r w:rsidRPr="004D136E">
        <w:rPr>
          <w:rFonts w:ascii="楷体" w:eastAsia="楷体" w:hAnsi="楷体" w:hint="eastAsia"/>
          <w:color w:val="00B050"/>
        </w:rPr>
        <w:t xml:space="preserve"> docker pull </w:t>
      </w:r>
      <w:proofErr w:type="spellStart"/>
      <w:r w:rsidR="007744DF" w:rsidRPr="007744DF">
        <w:rPr>
          <w:rFonts w:ascii="楷体" w:eastAsia="楷体" w:hAnsi="楷体"/>
          <w:color w:val="00B050"/>
        </w:rPr>
        <w:t>helmuthva</w:t>
      </w:r>
      <w:proofErr w:type="spellEnd"/>
      <w:r w:rsidR="007744DF" w:rsidRPr="007744DF">
        <w:rPr>
          <w:rFonts w:ascii="楷体" w:eastAsia="楷体" w:hAnsi="楷体"/>
          <w:color w:val="00B050"/>
        </w:rPr>
        <w:t>/</w:t>
      </w:r>
      <w:proofErr w:type="spellStart"/>
      <w:r w:rsidR="007744DF" w:rsidRPr="007744DF">
        <w:rPr>
          <w:rFonts w:ascii="楷体" w:eastAsia="楷体" w:hAnsi="楷体"/>
          <w:color w:val="00B050"/>
        </w:rPr>
        <w:t>jetson-xavier-tensorflow-</w:t>
      </w:r>
      <w:proofErr w:type="gramStart"/>
      <w:r w:rsidR="007744DF" w:rsidRPr="007744DF">
        <w:rPr>
          <w:rFonts w:ascii="楷体" w:eastAsia="楷体" w:hAnsi="楷体"/>
          <w:color w:val="00B050"/>
        </w:rPr>
        <w:t>serving:latest</w:t>
      </w:r>
      <w:proofErr w:type="spellEnd"/>
      <w:proofErr w:type="gramEnd"/>
    </w:p>
    <w:bookmarkEnd w:id="23"/>
    <w:bookmarkEnd w:id="24"/>
    <w:p w:rsidR="004D136E" w:rsidRDefault="007744DF" w:rsidP="007744DF">
      <w:pPr>
        <w:rPr>
          <w:rFonts w:hint="eastAsia"/>
        </w:rPr>
      </w:pPr>
      <w:r w:rsidRPr="007744DF">
        <w:lastRenderedPageBreak/>
        <w:drawing>
          <wp:inline distT="0" distB="0" distL="0" distR="0" wp14:anchorId="3E6ABB02" wp14:editId="503D65D0">
            <wp:extent cx="5270500" cy="7391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6E" w:rsidRDefault="007744DF" w:rsidP="007744D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运行容器</w:t>
      </w:r>
    </w:p>
    <w:p w:rsidR="007744DF" w:rsidRPr="007744DF" w:rsidRDefault="007744DF" w:rsidP="007744DF">
      <w:pPr>
        <w:jc w:val="left"/>
        <w:rPr>
          <w:rFonts w:ascii="楷体" w:eastAsia="楷体" w:hAnsi="楷体"/>
          <w:color w:val="00B050"/>
        </w:rPr>
      </w:pPr>
      <w:bookmarkStart w:id="25" w:name="OLE_LINK95"/>
      <w:bookmarkStart w:id="26" w:name="OLE_LINK96"/>
      <w:proofErr w:type="spellStart"/>
      <w:r w:rsidRPr="007744DF">
        <w:rPr>
          <w:rFonts w:ascii="楷体" w:eastAsia="楷体" w:hAnsi="楷体" w:hint="eastAsia"/>
          <w:color w:val="00B050"/>
        </w:rPr>
        <w:t>sudo</w:t>
      </w:r>
      <w:proofErr w:type="spellEnd"/>
      <w:r w:rsidRPr="007744DF">
        <w:rPr>
          <w:rFonts w:ascii="楷体" w:eastAsia="楷体" w:hAnsi="楷体" w:hint="eastAsia"/>
          <w:color w:val="00B050"/>
        </w:rPr>
        <w:t xml:space="preserve"> docker run -p 8501:8501 -v</w:t>
      </w:r>
      <w:r w:rsidRPr="007744DF">
        <w:rPr>
          <w:rFonts w:ascii="楷体" w:eastAsia="楷体" w:hAnsi="楷体" w:hint="eastAsia"/>
        </w:rPr>
        <w:t xml:space="preserve"> </w:t>
      </w:r>
      <w:r w:rsidRPr="007744DF">
        <w:rPr>
          <w:rFonts w:ascii="楷体" w:eastAsia="楷体" w:hAnsi="楷体" w:hint="eastAsia"/>
          <w:color w:val="00B050"/>
        </w:rPr>
        <w:t>"$(pwd)/serving/tensorflow_serving/servables/tensorflow/testdata/saved_model_half_plus_three:/models/half_plus_three" -e MODEL_NAME=</w:t>
      </w:r>
      <w:proofErr w:type="spellStart"/>
      <w:r w:rsidRPr="007744DF">
        <w:rPr>
          <w:rFonts w:ascii="楷体" w:eastAsia="楷体" w:hAnsi="楷体" w:hint="eastAsia"/>
          <w:color w:val="00B050"/>
        </w:rPr>
        <w:t>half_plus_three</w:t>
      </w:r>
      <w:proofErr w:type="spellEnd"/>
      <w:r w:rsidRPr="007744DF">
        <w:rPr>
          <w:rFonts w:ascii="楷体" w:eastAsia="楷体" w:hAnsi="楷体" w:hint="eastAsia"/>
          <w:color w:val="00B050"/>
        </w:rPr>
        <w:t xml:space="preserve"> -t </w:t>
      </w:r>
      <w:proofErr w:type="spellStart"/>
      <w:r w:rsidRPr="007744DF">
        <w:rPr>
          <w:rFonts w:ascii="楷体" w:eastAsia="楷体" w:hAnsi="楷体"/>
          <w:color w:val="00B050"/>
        </w:rPr>
        <w:t>helmuthva</w:t>
      </w:r>
      <w:proofErr w:type="spellEnd"/>
      <w:r w:rsidRPr="007744DF">
        <w:rPr>
          <w:rFonts w:ascii="楷体" w:eastAsia="楷体" w:hAnsi="楷体"/>
          <w:color w:val="00B050"/>
        </w:rPr>
        <w:t>/</w:t>
      </w:r>
      <w:proofErr w:type="spellStart"/>
      <w:r w:rsidRPr="007744DF">
        <w:rPr>
          <w:rFonts w:ascii="楷体" w:eastAsia="楷体" w:hAnsi="楷体"/>
          <w:color w:val="00B050"/>
        </w:rPr>
        <w:t>jetson-xavier-tensorflow-</w:t>
      </w:r>
      <w:proofErr w:type="gramStart"/>
      <w:r w:rsidRPr="007744DF">
        <w:rPr>
          <w:rFonts w:ascii="楷体" w:eastAsia="楷体" w:hAnsi="楷体"/>
          <w:color w:val="00B050"/>
        </w:rPr>
        <w:t>serving:latest</w:t>
      </w:r>
      <w:proofErr w:type="spellEnd"/>
      <w:proofErr w:type="gramEnd"/>
    </w:p>
    <w:bookmarkEnd w:id="25"/>
    <w:bookmarkEnd w:id="26"/>
    <w:p w:rsidR="007744DF" w:rsidRDefault="007744DF" w:rsidP="007744DF">
      <w:r w:rsidRPr="007744DF">
        <w:drawing>
          <wp:inline distT="0" distB="0" distL="0" distR="0" wp14:anchorId="72A5AFAE" wp14:editId="5AA2D458">
            <wp:extent cx="5270500" cy="33350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F" w:rsidRDefault="007744DF" w:rsidP="007744DF">
      <w:r w:rsidRPr="007744DF">
        <w:drawing>
          <wp:inline distT="0" distB="0" distL="0" distR="0" wp14:anchorId="47B43CB8" wp14:editId="48F10FC6">
            <wp:extent cx="5270500" cy="26879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F" w:rsidRPr="0017397B" w:rsidRDefault="007744DF" w:rsidP="007744DF">
      <w:pPr>
        <w:jc w:val="left"/>
        <w:rPr>
          <w:rFonts w:ascii="楷体" w:eastAsia="楷体" w:hAnsi="楷体"/>
        </w:rPr>
      </w:pPr>
      <w:r>
        <w:rPr>
          <w:rFonts w:hint="eastAsia"/>
        </w:rPr>
        <w:t>3、</w:t>
      </w:r>
      <w:r w:rsidRPr="0017397B">
        <w:rPr>
          <w:rFonts w:ascii="楷体" w:eastAsia="楷体" w:hAnsi="楷体" w:hint="eastAsia"/>
        </w:rPr>
        <w:t>调用</w:t>
      </w:r>
    </w:p>
    <w:p w:rsidR="007744DF" w:rsidRPr="00D5170D" w:rsidRDefault="007744DF" w:rsidP="007744DF">
      <w:pPr>
        <w:jc w:val="left"/>
        <w:rPr>
          <w:rFonts w:ascii="楷体" w:eastAsia="楷体" w:hAnsi="楷体"/>
          <w:color w:val="00B050"/>
        </w:rPr>
      </w:pPr>
      <w:r w:rsidRPr="00D5170D">
        <w:rPr>
          <w:rFonts w:ascii="楷体" w:eastAsia="楷体" w:hAnsi="楷体" w:hint="eastAsia"/>
          <w:color w:val="00B050"/>
        </w:rPr>
        <w:t>curl -d '{"instances": [1.0, 2.0, 5.0]}' -X POST http://localhost:8501/v1/models/half_plus_three:predict</w:t>
      </w:r>
    </w:p>
    <w:p w:rsidR="007744DF" w:rsidRPr="007744DF" w:rsidRDefault="007744DF" w:rsidP="007744DF">
      <w:pPr>
        <w:rPr>
          <w:rFonts w:hint="eastAsia"/>
        </w:rPr>
      </w:pPr>
      <w:r w:rsidRPr="007744DF">
        <w:lastRenderedPageBreak/>
        <w:drawing>
          <wp:inline distT="0" distB="0" distL="0" distR="0" wp14:anchorId="5B374D78" wp14:editId="41D6CA73">
            <wp:extent cx="5270500" cy="6896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4DF" w:rsidRPr="007744DF" w:rsidSect="00503F1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3E701F"/>
    <w:multiLevelType w:val="hybridMultilevel"/>
    <w:tmpl w:val="6FCA1756"/>
    <w:lvl w:ilvl="0" w:tplc="D340E6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70D"/>
    <w:rsid w:val="000977AF"/>
    <w:rsid w:val="001E5618"/>
    <w:rsid w:val="00484D55"/>
    <w:rsid w:val="004D136E"/>
    <w:rsid w:val="00503F1E"/>
    <w:rsid w:val="007744DF"/>
    <w:rsid w:val="00D51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24EA4"/>
  <w15:chartTrackingRefBased/>
  <w15:docId w15:val="{0774A341-E4CE-584B-AEBC-D72BF8977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44D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70D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D5170D"/>
    <w:rPr>
      <w:color w:val="954F72" w:themeColor="followedHyperlink"/>
      <w:u w:val="single"/>
    </w:rPr>
  </w:style>
  <w:style w:type="paragraph" w:styleId="a5">
    <w:name w:val="No Spacing"/>
    <w:uiPriority w:val="1"/>
    <w:qFormat/>
    <w:rsid w:val="00D5170D"/>
    <w:pPr>
      <w:widowControl w:val="0"/>
      <w:jc w:val="both"/>
    </w:pPr>
  </w:style>
  <w:style w:type="character" w:styleId="a6">
    <w:name w:val="Unresolved Mention"/>
    <w:basedOn w:val="a0"/>
    <w:uiPriority w:val="99"/>
    <w:semiHidden/>
    <w:unhideWhenUsed/>
    <w:rsid w:val="00D5170D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4D13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14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macski/tensorflow-serving-arm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203</Words>
  <Characters>1158</Characters>
  <Application>Microsoft Office Word</Application>
  <DocSecurity>0</DocSecurity>
  <Lines>9</Lines>
  <Paragraphs>2</Paragraphs>
  <ScaleCrop>false</ScaleCrop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2020-07-17T05:15:00Z</dcterms:created>
  <dcterms:modified xsi:type="dcterms:W3CDTF">2020-07-17T06:02:00Z</dcterms:modified>
</cp:coreProperties>
</file>